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 xml:space="preserve">No Teacher Left Behind                                                                                                                                                     Session </w:t>
      </w:r>
      <w:r w:rsidR="0074689B">
        <w:rPr>
          <w:rFonts w:ascii="Comic Sans MS" w:hAnsi="Comic Sans MS"/>
          <w:b/>
          <w:sz w:val="32"/>
          <w:szCs w:val="32"/>
        </w:rPr>
        <w:t xml:space="preserve">Four </w:t>
      </w:r>
      <w:r w:rsidRPr="006D0568">
        <w:rPr>
          <w:rFonts w:ascii="Comic Sans MS" w:hAnsi="Comic Sans MS"/>
          <w:b/>
          <w:sz w:val="32"/>
          <w:szCs w:val="32"/>
        </w:rPr>
        <w:t>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 xml:space="preserve">Welcome and </w:t>
      </w:r>
      <w:r w:rsidR="0074689B">
        <w:rPr>
          <w:rFonts w:ascii="Comic Sans MS" w:hAnsi="Comic Sans MS"/>
          <w:sz w:val="32"/>
          <w:szCs w:val="32"/>
        </w:rPr>
        <w:t>Thinking</w:t>
      </w:r>
    </w:p>
    <w:p w:rsidR="006D0568" w:rsidRDefault="0074689B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Checking in the advance organizer </w:t>
      </w:r>
    </w:p>
    <w:p w:rsidR="0074689B" w:rsidRDefault="0074689B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Inspiration and gallery walk</w:t>
      </w:r>
    </w:p>
    <w:p w:rsidR="0074689B" w:rsidRPr="006D0568" w:rsidRDefault="0074689B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Changing your KICN</w:t>
      </w:r>
    </w:p>
    <w:p w:rsidR="006D0568" w:rsidRPr="0074689B" w:rsidRDefault="006D0568" w:rsidP="0074689B">
      <w:pPr>
        <w:ind w:left="1080"/>
        <w:rPr>
          <w:rFonts w:ascii="Comic Sans MS" w:hAnsi="Comic Sans MS"/>
          <w:sz w:val="32"/>
          <w:szCs w:val="32"/>
        </w:rPr>
      </w:pPr>
    </w:p>
    <w:p w:rsidR="006D0568" w:rsidRDefault="0074689B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Brainstorming effective models of instruction</w:t>
      </w:r>
    </w:p>
    <w:p w:rsidR="0074689B" w:rsidRDefault="0074689B" w:rsidP="0074689B">
      <w:pPr>
        <w:pStyle w:val="ListParagraph"/>
        <w:rPr>
          <w:rFonts w:ascii="Comic Sans MS" w:hAnsi="Comic Sans MS"/>
          <w:sz w:val="32"/>
          <w:szCs w:val="32"/>
        </w:rPr>
      </w:pPr>
    </w:p>
    <w:p w:rsidR="0074689B" w:rsidRPr="0074689B" w:rsidRDefault="0074689B" w:rsidP="0074689B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Using your rubric and checklist identify areas plus and delta for transfer</w:t>
      </w:r>
    </w:p>
    <w:p w:rsidR="0074689B" w:rsidRPr="0074689B" w:rsidRDefault="0074689B" w:rsidP="0074689B">
      <w:pPr>
        <w:pStyle w:val="ListParagraph"/>
        <w:rPr>
          <w:rFonts w:ascii="Comic Sans MS" w:hAnsi="Comic Sans MS"/>
          <w:sz w:val="32"/>
          <w:szCs w:val="32"/>
        </w:rPr>
      </w:pPr>
    </w:p>
    <w:p w:rsidR="0074689B" w:rsidRPr="0074689B" w:rsidRDefault="0074689B" w:rsidP="0074689B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School Planning / Presentation</w:t>
      </w:r>
    </w:p>
    <w:p w:rsidR="0074689B" w:rsidRPr="0074689B" w:rsidRDefault="0074689B" w:rsidP="0074689B">
      <w:pPr>
        <w:pStyle w:val="ListParagraph"/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142D2D"/>
    <w:rsid w:val="006D0568"/>
    <w:rsid w:val="00700740"/>
    <w:rsid w:val="0074689B"/>
    <w:rsid w:val="009565B3"/>
    <w:rsid w:val="00CD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3</cp:revision>
  <dcterms:created xsi:type="dcterms:W3CDTF">2011-02-15T20:24:00Z</dcterms:created>
  <dcterms:modified xsi:type="dcterms:W3CDTF">2011-02-15T20:32:00Z</dcterms:modified>
</cp:coreProperties>
</file>